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23366" w14:textId="77777777" w:rsidR="001C08E2" w:rsidRPr="00F1769C" w:rsidRDefault="001C08E2" w:rsidP="001C08E2">
      <w:pPr>
        <w:rPr>
          <w:sz w:val="36"/>
          <w:szCs w:val="36"/>
        </w:rPr>
      </w:pPr>
      <w:r w:rsidRPr="00F1769C">
        <w:rPr>
          <w:sz w:val="36"/>
          <w:szCs w:val="36"/>
        </w:rPr>
        <w:t>Cortos de Ficción</w:t>
      </w:r>
    </w:p>
    <w:p w14:paraId="606AAF10" w14:textId="41311ED5" w:rsidR="001C08E2" w:rsidRPr="001C08E2" w:rsidRDefault="005F5C0E" w:rsidP="001C08E2">
      <w:r>
        <w:t xml:space="preserve">La </w:t>
      </w:r>
      <w:r w:rsidR="00905799">
        <w:t xml:space="preserve">Oca </w:t>
      </w:r>
      <w:proofErr w:type="spellStart"/>
      <w:r w:rsidR="00905799">
        <w:t>Loca</w:t>
      </w:r>
      <w:r w:rsidR="001C08E2" w:rsidRPr="001C08E2">
        <w:t>&amp;Prisión</w:t>
      </w:r>
      <w:proofErr w:type="spellEnd"/>
      <w:r w:rsidR="001C08E2" w:rsidRPr="001C08E2">
        <w:t xml:space="preserve"> Film </w:t>
      </w:r>
      <w:proofErr w:type="spellStart"/>
      <w:r w:rsidR="001C08E2" w:rsidRPr="001C08E2">
        <w:t>Fest</w:t>
      </w:r>
      <w:proofErr w:type="spellEnd"/>
      <w:r w:rsidR="001C08E2" w:rsidRPr="001C08E2">
        <w:br/>
        <w:t>Festival </w:t>
      </w:r>
      <w:r w:rsidR="001C08E2" w:rsidRPr="001C08E2">
        <w:rPr>
          <w:i/>
          <w:iCs/>
        </w:rPr>
        <w:t>Internacional</w:t>
      </w:r>
      <w:r w:rsidR="008533F3">
        <w:t xml:space="preserve"> </w:t>
      </w:r>
      <w:r w:rsidR="001C08E2" w:rsidRPr="001C08E2">
        <w:t>de Cine</w:t>
      </w:r>
    </w:p>
    <w:p w14:paraId="77CADEF0" w14:textId="77777777" w:rsidR="001C08E2" w:rsidRPr="001C08E2" w:rsidRDefault="001C08E2" w:rsidP="001C08E2">
      <w:r w:rsidRPr="001C08E2">
        <w:t> </w:t>
      </w:r>
    </w:p>
    <w:p w14:paraId="3CD78D22" w14:textId="77777777" w:rsidR="001C08E2" w:rsidRPr="001C08E2" w:rsidRDefault="001C08E2" w:rsidP="001C08E2">
      <w:r w:rsidRPr="001C08E2">
        <w:rPr>
          <w:i/>
          <w:iCs/>
        </w:rPr>
        <w:t>BASES DE PARTICIPACIÓN</w:t>
      </w:r>
    </w:p>
    <w:p w14:paraId="344E1337" w14:textId="77777777" w:rsidR="001C08E2" w:rsidRPr="001C08E2" w:rsidRDefault="001C08E2" w:rsidP="001C08E2">
      <w:r w:rsidRPr="001C08E2">
        <w:t>SECCIÓN OFICIAL</w:t>
      </w:r>
    </w:p>
    <w:p w14:paraId="3243F1DC" w14:textId="77777777" w:rsidR="001C08E2" w:rsidRPr="001C08E2" w:rsidRDefault="001C08E2" w:rsidP="001C08E2">
      <w:r w:rsidRPr="001C08E2">
        <w:t>PREMIO DEL JURADO AL “MEJOR CORTOMETRAJE DE FICCIÓN”</w:t>
      </w:r>
    </w:p>
    <w:p w14:paraId="73A24655" w14:textId="77777777" w:rsidR="001C08E2" w:rsidRPr="001C08E2" w:rsidRDefault="001C08E2" w:rsidP="001C08E2">
      <w:r w:rsidRPr="001C08E2">
        <w:t>1. En el concurso podrán participar todos los autores mayores de 18 años.</w:t>
      </w:r>
    </w:p>
    <w:p w14:paraId="33711AAC" w14:textId="77777777" w:rsidR="001C08E2" w:rsidRPr="001C08E2" w:rsidRDefault="001C08E2" w:rsidP="001C08E2">
      <w:r w:rsidRPr="001C08E2">
        <w:t>2. Cada concursante podrá presentar uno o varios cortometrajes de ficción (sin perjuicio de que también presente trabajos en las restantes categorías), realizado en castellano o subtitulado al mismo y cuya duración no exceda de 30 minutos.</w:t>
      </w:r>
    </w:p>
    <w:p w14:paraId="151912A0" w14:textId="4ED76095" w:rsidR="001C08E2" w:rsidRPr="001C08E2" w:rsidRDefault="001C08E2" w:rsidP="001C08E2">
      <w:r w:rsidRPr="001C08E2">
        <w:t xml:space="preserve">3. Los trabajos deberán ser subidos a internet siguiendo nuestras instrucciones (a través de  </w:t>
      </w:r>
      <w:r w:rsidRPr="004A2D51">
        <w:rPr>
          <w:b/>
          <w:bCs/>
        </w:rPr>
        <w:t>FESTHOME</w:t>
      </w:r>
      <w:r w:rsidR="00C3400C">
        <w:t xml:space="preserve"> </w:t>
      </w:r>
      <w:r w:rsidRPr="001C08E2">
        <w:t xml:space="preserve">o </w:t>
      </w:r>
      <w:r w:rsidR="00C3400C">
        <w:t>de</w:t>
      </w:r>
      <w:r w:rsidRPr="001C08E2">
        <w:t xml:space="preserve"> nuestra </w:t>
      </w:r>
      <w:r w:rsidRPr="004A2D51">
        <w:rPr>
          <w:b/>
          <w:bCs/>
        </w:rPr>
        <w:t>propia Plataforma</w:t>
      </w:r>
      <w:r w:rsidRPr="001C08E2">
        <w:t>), independientemente de que la Organización pueda solicitar, posteriormente, a los seleccionados el envío de la obra en formato </w:t>
      </w:r>
      <w:r w:rsidRPr="001C08E2">
        <w:rPr>
          <w:b/>
          <w:bCs/>
        </w:rPr>
        <w:t>MP4 a 1080 y códec H264</w:t>
      </w:r>
      <w:r w:rsidRPr="001C08E2">
        <w:t>, con motivo de su proyección en público con la calidad suficiente.</w:t>
      </w:r>
    </w:p>
    <w:p w14:paraId="7DEC4B4E" w14:textId="77777777" w:rsidR="001C08E2" w:rsidRPr="001C08E2" w:rsidRDefault="001C08E2" w:rsidP="001C08E2">
      <w:r w:rsidRPr="001C08E2">
        <w:t>4. Entrarán a concurso trabajos de ficción de temática libre. En todo caso, la organización del certamen se reserva el derecho a la no admisión de aquellos cortos que estime oportuno por razones temáticas, legales o técnicas.</w:t>
      </w:r>
    </w:p>
    <w:p w14:paraId="6D11DE9A" w14:textId="77777777" w:rsidR="001C08E2" w:rsidRPr="001C08E2" w:rsidRDefault="001C08E2" w:rsidP="001C08E2">
      <w:r w:rsidRPr="001C08E2">
        <w:t>El concursante será el único responsable de todo lo incluido en su cortometraje, por ejemplo, imágenes y sonidos de otros autores. Por lo que si alguno de ellos o sus representantes legales piden luego explicaciones, el concursante deberá responder por su cuenta. Desde la organización del Festival declinamos toda responsabilidad legal sobre el cortometraje y su contenido.</w:t>
      </w:r>
    </w:p>
    <w:p w14:paraId="6195B01B" w14:textId="38FBD310" w:rsidR="001C08E2" w:rsidRPr="001C08E2" w:rsidRDefault="001C08E2" w:rsidP="001C08E2">
      <w:r w:rsidRPr="001C08E2">
        <w:t>5. El plazo de inscripción y subida de cortos a la web finalizará el </w:t>
      </w:r>
      <w:r w:rsidR="002D3A0F">
        <w:rPr>
          <w:b/>
          <w:bCs/>
          <w:i/>
          <w:iCs/>
        </w:rPr>
        <w:t>31 de ma</w:t>
      </w:r>
      <w:r w:rsidR="00822B37">
        <w:rPr>
          <w:b/>
          <w:bCs/>
          <w:i/>
          <w:iCs/>
        </w:rPr>
        <w:t>y</w:t>
      </w:r>
      <w:r w:rsidR="002D3A0F">
        <w:rPr>
          <w:b/>
          <w:bCs/>
          <w:i/>
          <w:iCs/>
        </w:rPr>
        <w:t>o de 202</w:t>
      </w:r>
      <w:r w:rsidR="00822B37">
        <w:rPr>
          <w:b/>
          <w:bCs/>
          <w:i/>
          <w:iCs/>
        </w:rPr>
        <w:t>6</w:t>
      </w:r>
      <w:r w:rsidRPr="001C08E2">
        <w:rPr>
          <w:b/>
          <w:bCs/>
          <w:i/>
          <w:iCs/>
        </w:rPr>
        <w:t>.</w:t>
      </w:r>
      <w:r w:rsidRPr="001C08E2">
        <w:t> Para poder concursar debes registrarte en la web del festival rellenando la ficha de inscripción y nos tendrás que hacer llegar el corto siguiendo las instrucciones que encontrarás en la misma web.</w:t>
      </w:r>
    </w:p>
    <w:p w14:paraId="4691E6E2" w14:textId="7C11080B" w:rsidR="001C08E2" w:rsidRPr="001C08E2" w:rsidRDefault="001C08E2" w:rsidP="001C08E2">
      <w:r w:rsidRPr="001C08E2">
        <w:t xml:space="preserve">La Organización del Festival realizará una primera selección de cortometrajes de </w:t>
      </w:r>
      <w:r w:rsidR="00856601">
        <w:t>esta</w:t>
      </w:r>
      <w:r w:rsidRPr="001C08E2">
        <w:t xml:space="preserve"> categoría.</w:t>
      </w:r>
    </w:p>
    <w:p w14:paraId="6653353B" w14:textId="5C003975" w:rsidR="001C08E2" w:rsidRPr="001C08E2" w:rsidRDefault="001C08E2" w:rsidP="001C08E2">
      <w:r w:rsidRPr="001C08E2">
        <w:rPr>
          <w:b/>
          <w:bCs/>
          <w:i/>
          <w:iCs/>
        </w:rPr>
        <w:t>Y, </w:t>
      </w:r>
      <w:r w:rsidRPr="001C08E2">
        <w:rPr>
          <w:b/>
          <w:bCs/>
          <w:i/>
          <w:iCs/>
          <w:u w:val="single"/>
        </w:rPr>
        <w:t>de entre los</w:t>
      </w:r>
      <w:r w:rsidR="00A42434">
        <w:rPr>
          <w:b/>
          <w:bCs/>
          <w:i/>
          <w:iCs/>
          <w:u w:val="single"/>
        </w:rPr>
        <w:t xml:space="preserve"> cortos de ficción</w:t>
      </w:r>
      <w:r w:rsidRPr="001C08E2">
        <w:rPr>
          <w:b/>
          <w:bCs/>
          <w:i/>
          <w:iCs/>
          <w:u w:val="single"/>
        </w:rPr>
        <w:t xml:space="preserve"> seleccionados</w:t>
      </w:r>
      <w:r w:rsidRPr="001C08E2">
        <w:rPr>
          <w:b/>
          <w:bCs/>
          <w:i/>
          <w:iCs/>
        </w:rPr>
        <w:t xml:space="preserve"> en esta primera fase, será el </w:t>
      </w:r>
      <w:r w:rsidR="00822B37" w:rsidRPr="001C08E2">
        <w:rPr>
          <w:b/>
          <w:bCs/>
          <w:i/>
          <w:iCs/>
        </w:rPr>
        <w:t xml:space="preserve">JURADO OFICIAL </w:t>
      </w:r>
      <w:r w:rsidRPr="001C08E2">
        <w:rPr>
          <w:b/>
          <w:bCs/>
          <w:i/>
          <w:iCs/>
        </w:rPr>
        <w:t>(</w:t>
      </w:r>
      <w:r w:rsidR="00A42434">
        <w:rPr>
          <w:b/>
          <w:bCs/>
          <w:i/>
          <w:iCs/>
        </w:rPr>
        <w:t xml:space="preserve">integrado por </w:t>
      </w:r>
      <w:r w:rsidR="00822B37">
        <w:rPr>
          <w:b/>
          <w:bCs/>
          <w:i/>
          <w:iCs/>
        </w:rPr>
        <w:t>INTERNOS DEL CENTRO PENITENCIARIO DE DAROCA</w:t>
      </w:r>
      <w:r w:rsidRPr="001C08E2">
        <w:rPr>
          <w:b/>
          <w:bCs/>
          <w:i/>
          <w:iCs/>
        </w:rPr>
        <w:t>) quien decidirá el ganador final de</w:t>
      </w:r>
      <w:r w:rsidR="00A42434">
        <w:rPr>
          <w:b/>
          <w:bCs/>
          <w:i/>
          <w:iCs/>
        </w:rPr>
        <w:t>l premio</w:t>
      </w:r>
      <w:r w:rsidRPr="001C08E2">
        <w:rPr>
          <w:b/>
          <w:bCs/>
          <w:i/>
          <w:iCs/>
        </w:rPr>
        <w:t>.</w:t>
      </w:r>
    </w:p>
    <w:p w14:paraId="212DFD11" w14:textId="5A3D1527" w:rsidR="001C08E2" w:rsidRDefault="001C08E2" w:rsidP="001C08E2">
      <w:r w:rsidRPr="001C08E2">
        <w:t xml:space="preserve">Toda la información sobre el certamen se irá publicando oportunamente en la web </w:t>
      </w:r>
      <w:hyperlink r:id="rId6" w:history="1">
        <w:r w:rsidR="00B84917" w:rsidRPr="005C27AC">
          <w:rPr>
            <w:rStyle w:val="Hipervnculo"/>
          </w:rPr>
          <w:t>www.revistalaocaloca.com</w:t>
        </w:r>
      </w:hyperlink>
      <w:r w:rsidR="00A42434">
        <w:t>.</w:t>
      </w:r>
    </w:p>
    <w:p w14:paraId="61CC72DA" w14:textId="23345161" w:rsidR="00B84917" w:rsidRDefault="00B84917" w:rsidP="001C08E2">
      <w:r>
        <w:t xml:space="preserve">6. </w:t>
      </w:r>
      <w:r w:rsidRPr="00532339">
        <w:rPr>
          <w:b/>
          <w:bCs/>
        </w:rPr>
        <w:t>Premio del Público al Mejor cortometraje de Ficción:</w:t>
      </w:r>
    </w:p>
    <w:p w14:paraId="3242DE3D" w14:textId="7102655E" w:rsidR="00B84917" w:rsidRPr="001C08E2" w:rsidRDefault="00B84917" w:rsidP="001C08E2">
      <w:r>
        <w:lastRenderedPageBreak/>
        <w:t xml:space="preserve">Asimismo, los cortos de ficción seleccionados en la primera fase </w:t>
      </w:r>
      <w:r w:rsidR="00532339">
        <w:t xml:space="preserve">por la Organización </w:t>
      </w:r>
      <w:r>
        <w:t xml:space="preserve">podrán ser </w:t>
      </w:r>
      <w:r w:rsidR="00532339">
        <w:t xml:space="preserve">visionados y votados por el público internauta a través de la web </w:t>
      </w:r>
      <w:hyperlink r:id="rId7" w:history="1">
        <w:r w:rsidR="00532339" w:rsidRPr="005C27AC">
          <w:rPr>
            <w:rStyle w:val="Hipervnculo"/>
          </w:rPr>
          <w:t>www.revistalaocaloca.com</w:t>
        </w:r>
      </w:hyperlink>
      <w:r w:rsidR="00532339">
        <w:t xml:space="preserve">  durante </w:t>
      </w:r>
      <w:r w:rsidR="00256AA9">
        <w:t>un</w:t>
      </w:r>
      <w:r w:rsidR="00532339">
        <w:t xml:space="preserve"> plazo de </w:t>
      </w:r>
      <w:r w:rsidR="000F1BA1">
        <w:t>30</w:t>
      </w:r>
      <w:r w:rsidR="00256AA9">
        <w:t xml:space="preserve"> DÍAS</w:t>
      </w:r>
      <w:r w:rsidR="005A4B47">
        <w:t xml:space="preserve"> que se anunciará con la debida antelación</w:t>
      </w:r>
      <w:r w:rsidR="00532339">
        <w:t>.</w:t>
      </w:r>
    </w:p>
    <w:p w14:paraId="6C339419" w14:textId="03B9FC1C" w:rsidR="001C08E2" w:rsidRPr="001C08E2" w:rsidRDefault="001C08E2" w:rsidP="001C08E2">
      <w:r w:rsidRPr="001C08E2">
        <w:t>7</w:t>
      </w:r>
      <w:r w:rsidR="00793980">
        <w:t xml:space="preserve">. </w:t>
      </w:r>
      <w:r w:rsidR="00A42434">
        <w:rPr>
          <w:b/>
          <w:bCs/>
        </w:rPr>
        <w:t>P</w:t>
      </w:r>
      <w:r w:rsidR="00793980" w:rsidRPr="00A42434">
        <w:rPr>
          <w:b/>
          <w:bCs/>
        </w:rPr>
        <w:t>remios</w:t>
      </w:r>
      <w:r w:rsidRPr="001C08E2">
        <w:t>:</w:t>
      </w:r>
    </w:p>
    <w:p w14:paraId="11C5616B" w14:textId="4F289C64" w:rsidR="001C08E2" w:rsidRPr="001C08E2" w:rsidRDefault="001C08E2" w:rsidP="001C08E2">
      <w:r w:rsidRPr="001C08E2">
        <w:t>– Para la Sección Oficial (</w:t>
      </w:r>
      <w:r w:rsidRPr="001C08E2">
        <w:rPr>
          <w:b/>
          <w:bCs/>
        </w:rPr>
        <w:t xml:space="preserve">Premio del </w:t>
      </w:r>
      <w:r w:rsidR="00793980" w:rsidRPr="001C08E2">
        <w:rPr>
          <w:b/>
          <w:bCs/>
        </w:rPr>
        <w:t>JURADO</w:t>
      </w:r>
      <w:r w:rsidRPr="001C08E2">
        <w:rPr>
          <w:b/>
          <w:bCs/>
        </w:rPr>
        <w:t xml:space="preserve"> al Mejor cortometraje de ficción</w:t>
      </w:r>
      <w:r w:rsidRPr="001C08E2">
        <w:t>) consistirán en  la entrega</w:t>
      </w:r>
      <w:r w:rsidR="002D3A0F">
        <w:t>/envío online</w:t>
      </w:r>
      <w:r w:rsidRPr="001C08E2">
        <w:t xml:space="preserve"> de </w:t>
      </w:r>
      <w:r w:rsidR="00BB7D08" w:rsidRPr="00BB7D08">
        <w:rPr>
          <w:b/>
          <w:bCs/>
        </w:rPr>
        <w:t>LAURELES</w:t>
      </w:r>
      <w:r w:rsidR="00372FBC">
        <w:rPr>
          <w:b/>
          <w:bCs/>
        </w:rPr>
        <w:t xml:space="preserve">, un LIBRO DE POESÍAS, RELATOS Y GUIÓN CINEMATOGRÁFICO editado por los internos del centro penitenciario </w:t>
      </w:r>
      <w:r w:rsidR="00BB7D08">
        <w:t xml:space="preserve"> y </w:t>
      </w:r>
      <w:r w:rsidRPr="001C08E2">
        <w:t>un “</w:t>
      </w:r>
      <w:r w:rsidR="00532339" w:rsidRPr="001C08E2">
        <w:rPr>
          <w:b/>
          <w:bCs/>
        </w:rPr>
        <w:t>DIPLOMA DE PICAPEDRERO</w:t>
      </w:r>
      <w:r w:rsidRPr="001C08E2">
        <w:t>” acreditativo del premio. Este Diploma es entregado desde el año 2005 a quienes con su presencia y/o aportación consiguen, metafóricamente, “abrir un agujero de libertad y esperanza en las murallas de nuestros centros penitenciarios”.</w:t>
      </w:r>
    </w:p>
    <w:p w14:paraId="5C3713B8" w14:textId="04C2FD45" w:rsidR="001C08E2" w:rsidRPr="001C08E2" w:rsidRDefault="001C08E2" w:rsidP="001C08E2">
      <w:r w:rsidRPr="001C08E2">
        <w:t>– Para el </w:t>
      </w:r>
      <w:r w:rsidRPr="001C08E2">
        <w:rPr>
          <w:b/>
          <w:bCs/>
        </w:rPr>
        <w:t xml:space="preserve">Premio del </w:t>
      </w:r>
      <w:r w:rsidR="00793980" w:rsidRPr="001C08E2">
        <w:rPr>
          <w:b/>
          <w:bCs/>
        </w:rPr>
        <w:t>PÚBLICO</w:t>
      </w:r>
      <w:r w:rsidRPr="001C08E2">
        <w:rPr>
          <w:b/>
          <w:bCs/>
        </w:rPr>
        <w:t xml:space="preserve"> al Mejor cortometraje de ficción</w:t>
      </w:r>
      <w:r w:rsidRPr="001C08E2">
        <w:t> consistirán en la entrega</w:t>
      </w:r>
      <w:r w:rsidR="002D3A0F">
        <w:t>/envío online</w:t>
      </w:r>
      <w:r w:rsidRPr="001C08E2">
        <w:t xml:space="preserve"> de</w:t>
      </w:r>
      <w:r w:rsidR="00372FBC">
        <w:rPr>
          <w:b/>
          <w:bCs/>
        </w:rPr>
        <w:t xml:space="preserve"> </w:t>
      </w:r>
      <w:r w:rsidR="00372FBC" w:rsidRPr="00BB7D08">
        <w:rPr>
          <w:b/>
          <w:bCs/>
        </w:rPr>
        <w:t>LAURELES</w:t>
      </w:r>
      <w:r w:rsidR="00372FBC">
        <w:rPr>
          <w:b/>
          <w:bCs/>
        </w:rPr>
        <w:t xml:space="preserve">, un LIBRO DE POESÍAS, RELATOS Y GUIÓN CINEMATOGRÁFICO editado por los internos del centro penitenciario </w:t>
      </w:r>
      <w:r w:rsidR="00372FBC">
        <w:t xml:space="preserve"> </w:t>
      </w:r>
      <w:r w:rsidR="00BB7D08">
        <w:t xml:space="preserve"> y </w:t>
      </w:r>
      <w:r w:rsidRPr="001C08E2">
        <w:t>un “</w:t>
      </w:r>
      <w:r w:rsidR="00532339" w:rsidRPr="001C08E2">
        <w:rPr>
          <w:b/>
          <w:bCs/>
        </w:rPr>
        <w:t>DIPLOMA DE PICAPEDRERO</w:t>
      </w:r>
      <w:r w:rsidRPr="001C08E2">
        <w:t>” acreditativo del premio. Este Diploma es entregado desde el año 2005 a quienes con su presencia y/o aportación consiguen, metafóricamente, “abrir un agujero de libertad y esperanza en las murallas de nuestros centros penitenciarios”.</w:t>
      </w:r>
    </w:p>
    <w:p w14:paraId="47FC6F7B" w14:textId="67A3FAB4" w:rsidR="001C08E2" w:rsidRDefault="001C08E2" w:rsidP="001C08E2">
      <w:r w:rsidRPr="001C08E2">
        <w:t xml:space="preserve">Asimismo, se procederá a dar </w:t>
      </w:r>
      <w:r w:rsidR="00F26A45" w:rsidRPr="00F26A45">
        <w:rPr>
          <w:b/>
          <w:bCs/>
        </w:rPr>
        <w:t>PUBLICIDAD</w:t>
      </w:r>
      <w:r w:rsidRPr="001C08E2">
        <w:t xml:space="preserve"> permanente del cartel, tráiler y/o cortometraje en su caso en la revista digital </w:t>
      </w:r>
      <w:hyperlink r:id="rId8" w:history="1">
        <w:r w:rsidR="009C5BF7" w:rsidRPr="005C27AC">
          <w:rPr>
            <w:rStyle w:val="Hipervnculo"/>
          </w:rPr>
          <w:t>www.revistalaocaloca.com</w:t>
        </w:r>
      </w:hyperlink>
      <w:r w:rsidR="009C5BF7">
        <w:t xml:space="preserve"> </w:t>
      </w:r>
      <w:r w:rsidRPr="001C08E2">
        <w:t xml:space="preserve"> y a la publicación en dicho medio de todo tipo de información sobre el galardonado. El productor y/o realizador de la obra acepta las bases y da su permiso para esta publicidad.</w:t>
      </w:r>
    </w:p>
    <w:p w14:paraId="7D7F93AD" w14:textId="4AE29E96" w:rsidR="00EE6582" w:rsidRPr="00EE6582" w:rsidRDefault="00EE6582" w:rsidP="00EE6582">
      <w:pPr>
        <w:rPr>
          <w:b/>
        </w:rPr>
      </w:pPr>
      <w:r>
        <w:rPr>
          <w:b/>
        </w:rPr>
        <w:t xml:space="preserve">8. </w:t>
      </w:r>
      <w:r w:rsidRPr="00EE6582">
        <w:rPr>
          <w:b/>
        </w:rPr>
        <w:t>PREMIO MMS DISTRIBUCIÓN.</w:t>
      </w:r>
    </w:p>
    <w:p w14:paraId="26E11393" w14:textId="34B880FF" w:rsidR="00EE6582" w:rsidRDefault="00EE6582" w:rsidP="00EE6582">
      <w:r>
        <w:t>Este Premio consiste en el otorgamiento de un bono de distribución a 50 festivales de cortometrajes nacionales e internacionales, para un cortometraje, de todos los presentados a concurso, cuyo director/a no haya dirigido más que dos cortometrajes, a elección del Jurado del Festival.</w:t>
      </w:r>
    </w:p>
    <w:p w14:paraId="01237881" w14:textId="25398816" w:rsidR="00EE6582" w:rsidRDefault="00EE6582" w:rsidP="00EE6582">
      <w:r>
        <w:t>BASES</w:t>
      </w:r>
    </w:p>
    <w:p w14:paraId="48D29AB8" w14:textId="7DE8BAE8" w:rsidR="00EE6582" w:rsidRDefault="00EE6582" w:rsidP="00EE6582">
      <w:pPr>
        <w:pStyle w:val="Prrafodelista"/>
        <w:numPr>
          <w:ilvl w:val="0"/>
          <w:numId w:val="1"/>
        </w:numPr>
      </w:pPr>
      <w:r>
        <w:t>El Jurado del Festival decidirá el ganador del Bono de Distribución.</w:t>
      </w:r>
    </w:p>
    <w:p w14:paraId="528664FA" w14:textId="1FE0DCBE" w:rsidR="00EE6582" w:rsidRDefault="00EE6582" w:rsidP="00EE6582">
      <w:pPr>
        <w:pStyle w:val="Prrafodelista"/>
        <w:numPr>
          <w:ilvl w:val="0"/>
          <w:numId w:val="1"/>
        </w:numPr>
      </w:pPr>
      <w:r>
        <w:t>Una vez que se haya hecho público el ganador, MMS será el encargado de las gestiones a realizar con el director o productor de la pieza ganadora con el fin de concretar los materiales necesarios que MMS debe recibir para realizar la distribución a festivales.</w:t>
      </w:r>
    </w:p>
    <w:p w14:paraId="08DCB1DA" w14:textId="63BEF12B" w:rsidR="00EE6582" w:rsidRDefault="00EE6582" w:rsidP="00EE6582">
      <w:pPr>
        <w:pStyle w:val="Prrafodelista"/>
        <w:numPr>
          <w:ilvl w:val="0"/>
          <w:numId w:val="1"/>
        </w:numPr>
      </w:pPr>
      <w:r>
        <w:t>El bono de distribución puede ser cedido por el director o productor ganador del premio a otra persona si así lo desea.</w:t>
      </w:r>
    </w:p>
    <w:p w14:paraId="5965DBDA" w14:textId="77777777" w:rsidR="00EE6582" w:rsidRDefault="00EE6582" w:rsidP="00EE6582">
      <w:pPr>
        <w:pStyle w:val="Prrafodelista"/>
        <w:numPr>
          <w:ilvl w:val="0"/>
          <w:numId w:val="1"/>
        </w:numPr>
      </w:pPr>
      <w:r>
        <w:t>El bono del Premio de Distribución no caduca.</w:t>
      </w:r>
    </w:p>
    <w:p w14:paraId="578C751A" w14:textId="33B03321" w:rsidR="00EE6582" w:rsidRDefault="00EE6582" w:rsidP="00EE6582">
      <w:pPr>
        <w:pStyle w:val="Prrafodelista"/>
        <w:numPr>
          <w:ilvl w:val="0"/>
          <w:numId w:val="1"/>
        </w:numPr>
      </w:pPr>
      <w:r>
        <w:t>El productor o director del cortometraje ganador y MMS acordarán la casuística particular de la distribución tal y como se realiza habitualmente en estos trabajos (si hay distribución internacional, si se realizarán registros en festivales online, etc.).</w:t>
      </w:r>
    </w:p>
    <w:p w14:paraId="3A4DA244" w14:textId="0D687C30" w:rsidR="0079242B" w:rsidRPr="001C08E2" w:rsidRDefault="00F8639C" w:rsidP="001C08E2">
      <w:r>
        <w:lastRenderedPageBreak/>
        <w:t>9</w:t>
      </w:r>
      <w:r w:rsidR="0079242B">
        <w:t xml:space="preserve">. </w:t>
      </w:r>
      <w:r w:rsidR="0079242B" w:rsidRPr="00751B2C">
        <w:rPr>
          <w:b/>
        </w:rPr>
        <w:t>El Palmarés del Festival</w:t>
      </w:r>
      <w:r w:rsidR="0079242B">
        <w:t xml:space="preserve"> será proyectado en el Centro penitenciario y se invitará a los </w:t>
      </w:r>
      <w:r w:rsidR="0079242B" w:rsidRPr="001C08E2">
        <w:t xml:space="preserve"> </w:t>
      </w:r>
      <w:r w:rsidR="0079242B">
        <w:t>Ganadores en cada</w:t>
      </w:r>
      <w:r w:rsidR="0079242B" w:rsidRPr="001C08E2">
        <w:t xml:space="preserve"> categoría de la sección Oficial a prese</w:t>
      </w:r>
      <w:r w:rsidR="0079242B">
        <w:t>ntar su cortometraje  ante los internos integrantes del Taller de Cine, en el Centro penitenciario</w:t>
      </w:r>
      <w:r w:rsidR="00532339">
        <w:t xml:space="preserve"> de Daroca (Zaragoza)</w:t>
      </w:r>
      <w:r w:rsidR="0079242B">
        <w:t>.</w:t>
      </w:r>
    </w:p>
    <w:p w14:paraId="4F56E9B6" w14:textId="13755714" w:rsidR="001C08E2" w:rsidRPr="001C08E2" w:rsidRDefault="00F8639C" w:rsidP="001C08E2">
      <w:r>
        <w:t>10</w:t>
      </w:r>
      <w:r w:rsidR="001C08E2" w:rsidRPr="001C08E2">
        <w:t xml:space="preserve">. </w:t>
      </w:r>
      <w:r w:rsidR="001C08E2" w:rsidRPr="009037D8">
        <w:rPr>
          <w:b/>
          <w:bCs/>
        </w:rPr>
        <w:t>El Jurado</w:t>
      </w:r>
      <w:r w:rsidR="001C08E2" w:rsidRPr="001C08E2">
        <w:t xml:space="preserve">, compuesto por </w:t>
      </w:r>
      <w:r w:rsidR="009037D8" w:rsidRPr="001C08E2">
        <w:t>INTERNOS DEL TALLER DE CINE DEL CENTRO PENITENCIARIO DE DAROCA</w:t>
      </w:r>
      <w:r w:rsidR="009037D8">
        <w:t xml:space="preserve"> </w:t>
      </w:r>
      <w:r w:rsidR="001C08E2" w:rsidRPr="001C08E2">
        <w:t>decidirá el cortometraje ganador del Certamen. El fallo del jurado será inapelable.</w:t>
      </w:r>
    </w:p>
    <w:p w14:paraId="5450D13E" w14:textId="4A5A8931" w:rsidR="001C08E2" w:rsidRPr="001C08E2" w:rsidRDefault="00F8639C" w:rsidP="001C08E2">
      <w:r>
        <w:t>11</w:t>
      </w:r>
      <w:r w:rsidR="001C08E2" w:rsidRPr="001C08E2">
        <w:t>. Los cortometrajes quedarán en poder de la organización, formando parte de su archivo. La organización se reserva el derecho de proyección en público, con carácter gratuito y cultural, de las obras presentadas, previo aviso a los creadores de las mismas.</w:t>
      </w:r>
    </w:p>
    <w:p w14:paraId="3B782778" w14:textId="5F6929D8" w:rsidR="001C08E2" w:rsidRPr="001C08E2" w:rsidRDefault="001C08E2" w:rsidP="001C08E2">
      <w:r w:rsidRPr="001C08E2">
        <w:t>1</w:t>
      </w:r>
      <w:r w:rsidR="00F8639C">
        <w:t>2</w:t>
      </w:r>
      <w:r w:rsidRPr="001C08E2">
        <w:t>. </w:t>
      </w:r>
      <w:r w:rsidR="00FA07B7" w:rsidRPr="00FA07B7">
        <w:rPr>
          <w:b/>
          <w:i/>
        </w:rPr>
        <w:t>La</w:t>
      </w:r>
      <w:r w:rsidR="00FA07B7">
        <w:t xml:space="preserve"> </w:t>
      </w:r>
      <w:r w:rsidR="001E3656">
        <w:rPr>
          <w:b/>
          <w:bCs/>
          <w:i/>
          <w:iCs/>
        </w:rPr>
        <w:t xml:space="preserve">Oca </w:t>
      </w:r>
      <w:proofErr w:type="spellStart"/>
      <w:r w:rsidR="001E3656">
        <w:rPr>
          <w:b/>
          <w:bCs/>
          <w:i/>
          <w:iCs/>
        </w:rPr>
        <w:t>L</w:t>
      </w:r>
      <w:r w:rsidRPr="001C08E2">
        <w:rPr>
          <w:b/>
          <w:bCs/>
          <w:i/>
          <w:iCs/>
        </w:rPr>
        <w:t>oca&amp;Prisión</w:t>
      </w:r>
      <w:proofErr w:type="spellEnd"/>
      <w:r w:rsidRPr="001C08E2">
        <w:rPr>
          <w:b/>
          <w:bCs/>
          <w:i/>
          <w:iCs/>
        </w:rPr>
        <w:t xml:space="preserve"> Film </w:t>
      </w:r>
      <w:proofErr w:type="spellStart"/>
      <w:r w:rsidRPr="001C08E2">
        <w:rPr>
          <w:b/>
          <w:bCs/>
          <w:i/>
          <w:iCs/>
        </w:rPr>
        <w:t>Fest</w:t>
      </w:r>
      <w:proofErr w:type="spellEnd"/>
      <w:r w:rsidRPr="001C08E2">
        <w:rPr>
          <w:i/>
          <w:iCs/>
        </w:rPr>
        <w:t> no exige exclusividad y, en ningún caso, se cederán a la organización los derechos de las obras. Pero por resultar seleccionado, entre los primeros finalistas en el Festival, nos cedes de forma gratuita los derechos de exhibición de tu cortometraje, </w:t>
      </w:r>
      <w:r w:rsidRPr="001C08E2">
        <w:rPr>
          <w:b/>
          <w:bCs/>
          <w:i/>
          <w:iCs/>
        </w:rPr>
        <w:t xml:space="preserve">durante el plazo de </w:t>
      </w:r>
      <w:r w:rsidR="00571B1A">
        <w:rPr>
          <w:b/>
          <w:bCs/>
          <w:i/>
          <w:iCs/>
        </w:rPr>
        <w:t>30 DÍAS</w:t>
      </w:r>
      <w:r w:rsidRPr="001C08E2">
        <w:rPr>
          <w:b/>
          <w:bCs/>
          <w:i/>
          <w:iCs/>
        </w:rPr>
        <w:t xml:space="preserve"> de visionado y votación de los internautas para la concesión del Premio del Público.</w:t>
      </w:r>
    </w:p>
    <w:p w14:paraId="0472DDA5" w14:textId="60ABBEC5" w:rsidR="001C08E2" w:rsidRPr="001C08E2" w:rsidRDefault="00F8639C" w:rsidP="001C08E2">
      <w:r>
        <w:t>13</w:t>
      </w:r>
      <w:r w:rsidR="001C08E2" w:rsidRPr="001C08E2">
        <w:t>. La designación pública de los ganadores se anunciará en la web del Festival.</w:t>
      </w:r>
    </w:p>
    <w:p w14:paraId="45ADA63C" w14:textId="375291C8" w:rsidR="001C08E2" w:rsidRPr="001C08E2" w:rsidRDefault="00F8639C" w:rsidP="001C08E2">
      <w:r>
        <w:t>14</w:t>
      </w:r>
      <w:r w:rsidR="001C08E2" w:rsidRPr="001C08E2">
        <w:t>. La organización presupone que los participantes disponen de los derechos de exhibición y promoción sobre las obras y material que presentan y declina cualquier responsabilidad respecto a la infracción de esta norma.</w:t>
      </w:r>
    </w:p>
    <w:p w14:paraId="70516D80" w14:textId="19E064DE" w:rsidR="00575B5F" w:rsidRPr="005F5C0E" w:rsidRDefault="00F8639C">
      <w:pPr>
        <w:rPr>
          <w:lang w:val="en-US"/>
        </w:rPr>
      </w:pPr>
      <w:r>
        <w:t>15</w:t>
      </w:r>
      <w:r w:rsidR="001C08E2" w:rsidRPr="001C08E2">
        <w:t xml:space="preserve">. La inscripción en el concurso implica la aceptación de las bases, así como la resolución por parte de la organización de resolver cualquier incidente que se produzca durante cualquier fase del concurso. </w:t>
      </w:r>
      <w:r w:rsidR="001C08E2" w:rsidRPr="005F5C0E">
        <w:rPr>
          <w:lang w:val="en-US"/>
        </w:rPr>
        <w:t xml:space="preserve">La </w:t>
      </w:r>
      <w:proofErr w:type="spellStart"/>
      <w:r w:rsidR="001C08E2" w:rsidRPr="005F5C0E">
        <w:rPr>
          <w:lang w:val="en-US"/>
        </w:rPr>
        <w:t>decisión</w:t>
      </w:r>
      <w:proofErr w:type="spellEnd"/>
      <w:r w:rsidR="001C08E2" w:rsidRPr="005F5C0E">
        <w:rPr>
          <w:lang w:val="en-US"/>
        </w:rPr>
        <w:t xml:space="preserve"> </w:t>
      </w:r>
      <w:proofErr w:type="gramStart"/>
      <w:r w:rsidR="001C08E2" w:rsidRPr="005F5C0E">
        <w:rPr>
          <w:lang w:val="en-US"/>
        </w:rPr>
        <w:t>del</w:t>
      </w:r>
      <w:proofErr w:type="gramEnd"/>
      <w:r w:rsidR="001C08E2" w:rsidRPr="005F5C0E">
        <w:rPr>
          <w:lang w:val="en-US"/>
        </w:rPr>
        <w:t xml:space="preserve"> </w:t>
      </w:r>
      <w:proofErr w:type="spellStart"/>
      <w:r w:rsidR="001C08E2" w:rsidRPr="005F5C0E">
        <w:rPr>
          <w:lang w:val="en-US"/>
        </w:rPr>
        <w:t>jurado</w:t>
      </w:r>
      <w:proofErr w:type="spellEnd"/>
      <w:r w:rsidR="001C08E2" w:rsidRPr="005F5C0E">
        <w:rPr>
          <w:lang w:val="en-US"/>
        </w:rPr>
        <w:t xml:space="preserve"> </w:t>
      </w:r>
      <w:proofErr w:type="spellStart"/>
      <w:r w:rsidR="001C08E2" w:rsidRPr="005F5C0E">
        <w:rPr>
          <w:lang w:val="en-US"/>
        </w:rPr>
        <w:t>será</w:t>
      </w:r>
      <w:proofErr w:type="spellEnd"/>
      <w:r w:rsidR="001C08E2" w:rsidRPr="005F5C0E">
        <w:rPr>
          <w:lang w:val="en-US"/>
        </w:rPr>
        <w:t xml:space="preserve"> </w:t>
      </w:r>
      <w:proofErr w:type="spellStart"/>
      <w:r w:rsidR="001C08E2" w:rsidRPr="005F5C0E">
        <w:rPr>
          <w:lang w:val="en-US"/>
        </w:rPr>
        <w:t>inapelable</w:t>
      </w:r>
      <w:proofErr w:type="spellEnd"/>
      <w:r w:rsidR="001C08E2" w:rsidRPr="005F5C0E">
        <w:rPr>
          <w:lang w:val="en-US"/>
        </w:rPr>
        <w:t>.</w:t>
      </w:r>
    </w:p>
    <w:p w14:paraId="3DA0E6D0" w14:textId="77777777" w:rsidR="008D1A89" w:rsidRPr="005F5C0E" w:rsidRDefault="008D1A89">
      <w:pPr>
        <w:rPr>
          <w:lang w:val="en-US"/>
        </w:rPr>
      </w:pPr>
    </w:p>
    <w:p w14:paraId="5E7FED5A" w14:textId="0F3F176B" w:rsidR="0067111C" w:rsidRPr="008D1A89" w:rsidRDefault="0067111C" w:rsidP="0067111C">
      <w:pPr>
        <w:rPr>
          <w:lang w:val="en-US"/>
        </w:rPr>
      </w:pPr>
      <w:bookmarkStart w:id="0" w:name="_GoBack"/>
      <w:bookmarkEnd w:id="0"/>
    </w:p>
    <w:sectPr w:rsidR="0067111C" w:rsidRPr="008D1A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60356"/>
    <w:multiLevelType w:val="hybridMultilevel"/>
    <w:tmpl w:val="272C419C"/>
    <w:lvl w:ilvl="0" w:tplc="36C481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507"/>
    <w:rsid w:val="0008382A"/>
    <w:rsid w:val="000F1BA1"/>
    <w:rsid w:val="001242F0"/>
    <w:rsid w:val="001C08E2"/>
    <w:rsid w:val="001E3656"/>
    <w:rsid w:val="002425A6"/>
    <w:rsid w:val="00256AA9"/>
    <w:rsid w:val="002D3A0F"/>
    <w:rsid w:val="00372FBC"/>
    <w:rsid w:val="00444790"/>
    <w:rsid w:val="004A2D51"/>
    <w:rsid w:val="00532339"/>
    <w:rsid w:val="00571B1A"/>
    <w:rsid w:val="00575B5F"/>
    <w:rsid w:val="005A4B47"/>
    <w:rsid w:val="005F5C0E"/>
    <w:rsid w:val="0067111C"/>
    <w:rsid w:val="00675581"/>
    <w:rsid w:val="006B2643"/>
    <w:rsid w:val="006B661F"/>
    <w:rsid w:val="00701E1B"/>
    <w:rsid w:val="00751B2C"/>
    <w:rsid w:val="0079242B"/>
    <w:rsid w:val="00793980"/>
    <w:rsid w:val="007C1E96"/>
    <w:rsid w:val="00822B37"/>
    <w:rsid w:val="008533F3"/>
    <w:rsid w:val="00856601"/>
    <w:rsid w:val="008802F5"/>
    <w:rsid w:val="008D1A89"/>
    <w:rsid w:val="008D45B5"/>
    <w:rsid w:val="009037D8"/>
    <w:rsid w:val="00905799"/>
    <w:rsid w:val="009A58BA"/>
    <w:rsid w:val="009C5BF7"/>
    <w:rsid w:val="00A34957"/>
    <w:rsid w:val="00A42434"/>
    <w:rsid w:val="00A64507"/>
    <w:rsid w:val="00B61A77"/>
    <w:rsid w:val="00B84917"/>
    <w:rsid w:val="00B93B52"/>
    <w:rsid w:val="00BB7D08"/>
    <w:rsid w:val="00C3400C"/>
    <w:rsid w:val="00E44140"/>
    <w:rsid w:val="00E7282E"/>
    <w:rsid w:val="00EE6582"/>
    <w:rsid w:val="00F1769C"/>
    <w:rsid w:val="00F26A45"/>
    <w:rsid w:val="00F8639C"/>
    <w:rsid w:val="00FA07B7"/>
    <w:rsid w:val="00FA7F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4917"/>
    <w:rPr>
      <w:color w:val="0000FF" w:themeColor="hyperlink"/>
      <w:u w:val="single"/>
    </w:rPr>
  </w:style>
  <w:style w:type="character" w:customStyle="1" w:styleId="UnresolvedMention">
    <w:name w:val="Unresolved Mention"/>
    <w:basedOn w:val="Fuentedeprrafopredeter"/>
    <w:uiPriority w:val="99"/>
    <w:semiHidden/>
    <w:unhideWhenUsed/>
    <w:rsid w:val="00B84917"/>
    <w:rPr>
      <w:color w:val="605E5C"/>
      <w:shd w:val="clear" w:color="auto" w:fill="E1DFDD"/>
    </w:rPr>
  </w:style>
  <w:style w:type="paragraph" w:styleId="Prrafodelista">
    <w:name w:val="List Paragraph"/>
    <w:basedOn w:val="Normal"/>
    <w:uiPriority w:val="34"/>
    <w:qFormat/>
    <w:rsid w:val="00EE65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84917"/>
    <w:rPr>
      <w:color w:val="0000FF" w:themeColor="hyperlink"/>
      <w:u w:val="single"/>
    </w:rPr>
  </w:style>
  <w:style w:type="character" w:customStyle="1" w:styleId="UnresolvedMention">
    <w:name w:val="Unresolved Mention"/>
    <w:basedOn w:val="Fuentedeprrafopredeter"/>
    <w:uiPriority w:val="99"/>
    <w:semiHidden/>
    <w:unhideWhenUsed/>
    <w:rsid w:val="00B84917"/>
    <w:rPr>
      <w:color w:val="605E5C"/>
      <w:shd w:val="clear" w:color="auto" w:fill="E1DFDD"/>
    </w:rPr>
  </w:style>
  <w:style w:type="paragraph" w:styleId="Prrafodelista">
    <w:name w:val="List Paragraph"/>
    <w:basedOn w:val="Normal"/>
    <w:uiPriority w:val="34"/>
    <w:qFormat/>
    <w:rsid w:val="00EE6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5818">
      <w:bodyDiv w:val="1"/>
      <w:marLeft w:val="0"/>
      <w:marRight w:val="0"/>
      <w:marTop w:val="0"/>
      <w:marBottom w:val="0"/>
      <w:divBdr>
        <w:top w:val="none" w:sz="0" w:space="0" w:color="auto"/>
        <w:left w:val="none" w:sz="0" w:space="0" w:color="auto"/>
        <w:bottom w:val="none" w:sz="0" w:space="0" w:color="auto"/>
        <w:right w:val="none" w:sz="0" w:space="0" w:color="auto"/>
      </w:divBdr>
    </w:div>
    <w:div w:id="116871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vistalaocaloca.com" TargetMode="External"/><Relationship Id="rId3" Type="http://schemas.microsoft.com/office/2007/relationships/stylesWithEffects" Target="stylesWithEffects.xml"/><Relationship Id="rId7" Type="http://schemas.openxmlformats.org/officeDocument/2006/relationships/hyperlink" Target="http://www.revistalaocaloc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vistalaocaloca.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3</Pages>
  <Words>1019</Words>
  <Characters>5608</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44</cp:revision>
  <dcterms:created xsi:type="dcterms:W3CDTF">2024-11-30T06:15:00Z</dcterms:created>
  <dcterms:modified xsi:type="dcterms:W3CDTF">2026-04-29T11:27:00Z</dcterms:modified>
</cp:coreProperties>
</file>